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F34" w:rsidRDefault="001E2239">
      <w:pPr>
        <w:spacing w:before="74"/>
        <w:ind w:left="2285" w:right="2163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Тематичний тиждень «Щасливої дитини»</w:t>
      </w:r>
    </w:p>
    <w:p w:rsidR="00B96F34" w:rsidRDefault="001E2239">
      <w:pPr>
        <w:spacing w:before="264"/>
        <w:ind w:right="1158"/>
        <w:jc w:val="right"/>
        <w:rPr>
          <w:b/>
          <w:sz w:val="28"/>
        </w:rPr>
      </w:pPr>
      <w:r>
        <w:rPr>
          <w:b/>
          <w:color w:val="FF0000"/>
          <w:sz w:val="28"/>
        </w:rPr>
        <w:t>Дата:05</w:t>
      </w:r>
      <w:bookmarkStart w:id="0" w:name="_GoBack"/>
      <w:bookmarkEnd w:id="0"/>
      <w:r>
        <w:rPr>
          <w:b/>
          <w:color w:val="FF0000"/>
          <w:sz w:val="28"/>
        </w:rPr>
        <w:t>.06</w:t>
      </w:r>
      <w:r>
        <w:rPr>
          <w:b/>
          <w:color w:val="FF0000"/>
          <w:sz w:val="28"/>
        </w:rPr>
        <w:t>.2020</w:t>
      </w:r>
    </w:p>
    <w:p w:rsidR="00B96F34" w:rsidRDefault="00B96F34">
      <w:pPr>
        <w:pStyle w:val="a3"/>
        <w:spacing w:before="2"/>
        <w:rPr>
          <w:b/>
          <w:sz w:val="14"/>
        </w:rPr>
      </w:pPr>
    </w:p>
    <w:p w:rsidR="00B96F34" w:rsidRDefault="001E2239">
      <w:pPr>
        <w:spacing w:before="85"/>
        <w:ind w:left="2284" w:right="2163"/>
        <w:jc w:val="center"/>
        <w:rPr>
          <w:b/>
          <w:sz w:val="28"/>
        </w:rPr>
      </w:pPr>
      <w:r>
        <w:rPr>
          <w:b/>
          <w:color w:val="1F4E79"/>
          <w:sz w:val="28"/>
        </w:rPr>
        <w:t>«</w:t>
      </w:r>
      <w:r>
        <w:rPr>
          <w:b/>
          <w:color w:val="1F4E79"/>
          <w:sz w:val="36"/>
        </w:rPr>
        <w:t>Тут вас люблять і ждуть</w:t>
      </w:r>
      <w:r>
        <w:rPr>
          <w:b/>
          <w:color w:val="1F4E79"/>
          <w:sz w:val="28"/>
        </w:rPr>
        <w:t>»</w:t>
      </w:r>
    </w:p>
    <w:p w:rsidR="00B96F34" w:rsidRDefault="001E2239">
      <w:pPr>
        <w:pStyle w:val="a3"/>
        <w:spacing w:before="253"/>
        <w:ind w:left="960"/>
      </w:pPr>
      <w:r>
        <w:t>Мета: Розширювати знання дітей про професії працівників дитячого садка.</w:t>
      </w:r>
    </w:p>
    <w:p w:rsidR="00B96F34" w:rsidRDefault="001E2239">
      <w:pPr>
        <w:pStyle w:val="a4"/>
        <w:numPr>
          <w:ilvl w:val="0"/>
          <w:numId w:val="3"/>
        </w:numPr>
        <w:tabs>
          <w:tab w:val="left" w:pos="1124"/>
        </w:tabs>
        <w:rPr>
          <w:sz w:val="28"/>
        </w:rPr>
      </w:pPr>
      <w:r>
        <w:rPr>
          <w:sz w:val="28"/>
        </w:rPr>
        <w:t>розвивати зв'язну мова, вміння висловлювати 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думку;</w:t>
      </w:r>
    </w:p>
    <w:p w:rsidR="00B96F34" w:rsidRDefault="001E2239">
      <w:pPr>
        <w:pStyle w:val="a4"/>
        <w:numPr>
          <w:ilvl w:val="0"/>
          <w:numId w:val="3"/>
        </w:numPr>
        <w:tabs>
          <w:tab w:val="left" w:pos="1124"/>
        </w:tabs>
        <w:rPr>
          <w:sz w:val="28"/>
        </w:rPr>
      </w:pPr>
      <w:r>
        <w:rPr>
          <w:sz w:val="28"/>
        </w:rPr>
        <w:t>відповідати на питання повним</w:t>
      </w:r>
      <w:r>
        <w:rPr>
          <w:spacing w:val="-5"/>
          <w:sz w:val="28"/>
        </w:rPr>
        <w:t xml:space="preserve"> </w:t>
      </w:r>
      <w:r>
        <w:rPr>
          <w:sz w:val="28"/>
        </w:rPr>
        <w:t>реченням;</w:t>
      </w:r>
    </w:p>
    <w:p w:rsidR="00B96F34" w:rsidRDefault="001E2239">
      <w:pPr>
        <w:pStyle w:val="a3"/>
        <w:ind w:left="960" w:right="1355"/>
      </w:pPr>
      <w:r>
        <w:rPr>
          <w:b/>
        </w:rPr>
        <w:t xml:space="preserve">- </w:t>
      </w:r>
      <w:r>
        <w:t xml:space="preserve">виховувати любов до дитячого садка </w:t>
      </w:r>
      <w:r>
        <w:rPr>
          <w:b/>
        </w:rPr>
        <w:t xml:space="preserve">. </w:t>
      </w:r>
      <w:r>
        <w:t>Формування любові до рідного краю (причетності до рідного дому, сім'ї, дитячого садка, міста);</w:t>
      </w:r>
    </w:p>
    <w:p w:rsidR="00B96F34" w:rsidRDefault="001E2239">
      <w:pPr>
        <w:pStyle w:val="a4"/>
        <w:numPr>
          <w:ilvl w:val="0"/>
          <w:numId w:val="2"/>
        </w:numPr>
        <w:tabs>
          <w:tab w:val="left" w:pos="1127"/>
        </w:tabs>
        <w:ind w:left="1126"/>
        <w:rPr>
          <w:sz w:val="28"/>
        </w:rPr>
      </w:pPr>
      <w:r>
        <w:rPr>
          <w:sz w:val="28"/>
        </w:rPr>
        <w:t>формування духовно-моральних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взаємин;</w:t>
      </w:r>
    </w:p>
    <w:p w:rsidR="00B96F34" w:rsidRDefault="001E2239">
      <w:pPr>
        <w:pStyle w:val="a4"/>
        <w:numPr>
          <w:ilvl w:val="0"/>
          <w:numId w:val="2"/>
        </w:numPr>
        <w:tabs>
          <w:tab w:val="left" w:pos="1127"/>
        </w:tabs>
        <w:ind w:left="1126"/>
        <w:rPr>
          <w:sz w:val="28"/>
        </w:rPr>
      </w:pPr>
      <w:r>
        <w:rPr>
          <w:sz w:val="28"/>
        </w:rPr>
        <w:t>виховання любові, поваги до своїх національних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особливостей;</w:t>
      </w:r>
    </w:p>
    <w:p w:rsidR="00B96F34" w:rsidRDefault="001E2239">
      <w:pPr>
        <w:pStyle w:val="a4"/>
        <w:numPr>
          <w:ilvl w:val="0"/>
          <w:numId w:val="2"/>
        </w:numPr>
        <w:tabs>
          <w:tab w:val="left" w:pos="1127"/>
        </w:tabs>
        <w:ind w:right="855" w:firstLine="0"/>
        <w:rPr>
          <w:sz w:val="28"/>
        </w:rPr>
      </w:pPr>
      <w:r>
        <w:rPr>
          <w:sz w:val="28"/>
        </w:rPr>
        <w:t>толерантне ставлення до п</w:t>
      </w:r>
      <w:r>
        <w:rPr>
          <w:sz w:val="28"/>
        </w:rPr>
        <w:t>редставників інших професій, до ровесників, батьків, сусідів, інших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B96F34" w:rsidRDefault="00B96F34">
      <w:pPr>
        <w:pStyle w:val="a3"/>
        <w:rPr>
          <w:sz w:val="20"/>
        </w:rPr>
      </w:pPr>
    </w:p>
    <w:p w:rsidR="00B96F34" w:rsidRDefault="00B96F34">
      <w:pPr>
        <w:pStyle w:val="a3"/>
        <w:rPr>
          <w:sz w:val="20"/>
        </w:rPr>
      </w:pPr>
    </w:p>
    <w:p w:rsidR="00B96F34" w:rsidRDefault="001E2239">
      <w:pPr>
        <w:pStyle w:val="a3"/>
        <w:spacing w:before="6"/>
        <w:rPr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153286</wp:posOffset>
            </wp:positionV>
            <wp:extent cx="6522240" cy="473916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240" cy="473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1E2239">
      <w:pPr>
        <w:spacing w:line="276" w:lineRule="auto"/>
        <w:ind w:left="960" w:right="6796"/>
        <w:jc w:val="both"/>
        <w:rPr>
          <w:i/>
          <w:sz w:val="28"/>
        </w:rPr>
      </w:pPr>
      <w:r>
        <w:rPr>
          <w:i/>
          <w:color w:val="FF0000"/>
          <w:sz w:val="28"/>
        </w:rPr>
        <w:t>У дитсадку завжди тепленько, Тут діткам гарно й веселенько. Тут іграшок завжди багато,</w:t>
      </w:r>
    </w:p>
    <w:p w:rsidR="00B96F34" w:rsidRDefault="00B96F34">
      <w:pPr>
        <w:spacing w:line="276" w:lineRule="auto"/>
        <w:jc w:val="both"/>
        <w:rPr>
          <w:sz w:val="28"/>
        </w:rPr>
        <w:sectPr w:rsidR="00B96F34">
          <w:type w:val="continuous"/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spacing w:before="66" w:line="276" w:lineRule="auto"/>
        <w:ind w:left="960" w:right="6834"/>
        <w:jc w:val="both"/>
        <w:rPr>
          <w:rFonts w:ascii="Arial" w:hAnsi="Arial"/>
          <w:i/>
          <w:sz w:val="20"/>
        </w:rPr>
      </w:pPr>
      <w:r>
        <w:rPr>
          <w:i/>
          <w:color w:val="FF0000"/>
          <w:sz w:val="28"/>
        </w:rPr>
        <w:lastRenderedPageBreak/>
        <w:t xml:space="preserve">Тут неповторне кожне свято, </w:t>
      </w:r>
      <w:r>
        <w:rPr>
          <w:i/>
          <w:color w:val="FF0000"/>
          <w:sz w:val="28"/>
        </w:rPr>
        <w:t>Тож хай садочки процвітають І діточок оберігають</w:t>
      </w:r>
      <w:r>
        <w:rPr>
          <w:rFonts w:ascii="Arial" w:hAnsi="Arial"/>
          <w:i/>
          <w:color w:val="FF0000"/>
          <w:sz w:val="20"/>
        </w:rPr>
        <w:t>!</w:t>
      </w:r>
    </w:p>
    <w:p w:rsidR="00B96F34" w:rsidRDefault="001E2239">
      <w:pPr>
        <w:spacing w:before="210" w:line="276" w:lineRule="auto"/>
        <w:ind w:left="960" w:right="3624"/>
        <w:rPr>
          <w:b/>
          <w:sz w:val="28"/>
        </w:rPr>
      </w:pPr>
      <w:r>
        <w:rPr>
          <w:b/>
          <w:sz w:val="28"/>
        </w:rPr>
        <w:t xml:space="preserve">Переглядаємо мультик «Дитячий садок» </w:t>
      </w:r>
      <w:hyperlink r:id="rId7">
        <w:r>
          <w:rPr>
            <w:b/>
            <w:color w:val="0000FF"/>
            <w:sz w:val="28"/>
            <w:u w:val="thick" w:color="0000FF"/>
          </w:rPr>
          <w:t>https://www.youtube.com/watch?v=vtrL2POMjRg&amp;t=41s</w:t>
        </w:r>
      </w:hyperlink>
    </w:p>
    <w:p w:rsidR="00B96F34" w:rsidRDefault="00B96F34">
      <w:pPr>
        <w:pStyle w:val="a3"/>
        <w:spacing w:before="9"/>
        <w:rPr>
          <w:b/>
          <w:sz w:val="23"/>
        </w:rPr>
      </w:pPr>
    </w:p>
    <w:p w:rsidR="00B96F34" w:rsidRDefault="001E2239">
      <w:pPr>
        <w:pStyle w:val="a3"/>
        <w:spacing w:before="88"/>
        <w:ind w:left="960"/>
      </w:pPr>
      <w:r>
        <w:rPr>
          <w:u w:val="single"/>
        </w:rPr>
        <w:t>Після перегляду, можна задати дитині наступні</w:t>
      </w:r>
      <w:r>
        <w:rPr>
          <w:u w:val="single"/>
        </w:rPr>
        <w:t xml:space="preserve"> запитання:</w:t>
      </w:r>
    </w:p>
    <w:p w:rsidR="00B96F34" w:rsidRDefault="001E2239">
      <w:pPr>
        <w:pStyle w:val="a4"/>
        <w:numPr>
          <w:ilvl w:val="1"/>
          <w:numId w:val="2"/>
        </w:numPr>
        <w:tabs>
          <w:tab w:val="left" w:pos="1681"/>
        </w:tabs>
        <w:spacing w:before="48"/>
        <w:rPr>
          <w:i/>
          <w:sz w:val="28"/>
        </w:rPr>
      </w:pPr>
      <w:r>
        <w:rPr>
          <w:i/>
          <w:sz w:val="28"/>
        </w:rPr>
        <w:t>Які звірята прийшли до дитячого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садка?</w:t>
      </w:r>
    </w:p>
    <w:p w:rsidR="00B96F34" w:rsidRDefault="001E2239">
      <w:pPr>
        <w:pStyle w:val="a4"/>
        <w:numPr>
          <w:ilvl w:val="1"/>
          <w:numId w:val="2"/>
        </w:numPr>
        <w:tabs>
          <w:tab w:val="left" w:pos="1681"/>
        </w:tabs>
        <w:spacing w:before="49"/>
        <w:rPr>
          <w:i/>
          <w:sz w:val="28"/>
        </w:rPr>
      </w:pPr>
      <w:r>
        <w:rPr>
          <w:i/>
          <w:sz w:val="28"/>
        </w:rPr>
        <w:t>Що вони робили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садочку?</w:t>
      </w:r>
    </w:p>
    <w:p w:rsidR="00B96F34" w:rsidRDefault="001E2239">
      <w:pPr>
        <w:pStyle w:val="a4"/>
        <w:numPr>
          <w:ilvl w:val="1"/>
          <w:numId w:val="2"/>
        </w:numPr>
        <w:tabs>
          <w:tab w:val="left" w:pos="1681"/>
        </w:tabs>
        <w:spacing w:before="47"/>
        <w:rPr>
          <w:i/>
          <w:sz w:val="28"/>
        </w:rPr>
      </w:pPr>
      <w:r>
        <w:rPr>
          <w:i/>
          <w:sz w:val="28"/>
        </w:rPr>
        <w:t>Якими іграшками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грались?</w:t>
      </w:r>
    </w:p>
    <w:p w:rsidR="00B96F34" w:rsidRDefault="001E2239">
      <w:pPr>
        <w:pStyle w:val="a4"/>
        <w:numPr>
          <w:ilvl w:val="1"/>
          <w:numId w:val="2"/>
        </w:numPr>
        <w:tabs>
          <w:tab w:val="left" w:pos="1681"/>
        </w:tabs>
        <w:spacing w:before="47"/>
        <w:rPr>
          <w:i/>
          <w:sz w:val="28"/>
        </w:rPr>
      </w:pPr>
      <w:r>
        <w:rPr>
          <w:i/>
          <w:sz w:val="28"/>
        </w:rPr>
        <w:t>Розкажи про режим дня звірят 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садочку.</w:t>
      </w:r>
    </w:p>
    <w:p w:rsidR="00B96F34" w:rsidRDefault="00B96F34">
      <w:pPr>
        <w:pStyle w:val="a3"/>
        <w:spacing w:before="3"/>
        <w:rPr>
          <w:i/>
          <w:sz w:val="36"/>
        </w:rPr>
      </w:pPr>
    </w:p>
    <w:p w:rsidR="00B96F34" w:rsidRDefault="001E2239">
      <w:pPr>
        <w:pStyle w:val="a3"/>
        <w:spacing w:line="276" w:lineRule="auto"/>
        <w:ind w:left="960" w:right="970"/>
      </w:pPr>
      <w:r>
        <w:rPr>
          <w:color w:val="FF0000"/>
        </w:rPr>
        <w:t xml:space="preserve">Відпочиваємо </w:t>
      </w:r>
      <w:hyperlink r:id="rId8">
        <w:r>
          <w:rPr>
            <w:color w:val="0000FF"/>
            <w:u w:val="single" w:color="0000FF"/>
          </w:rPr>
          <w:t>https://www.youtube.com/watch?v=KBU3yCwXQco&amp;fbclid=IwAR2VEUkdPkMuxj</w:t>
        </w:r>
      </w:hyperlink>
      <w:r>
        <w:rPr>
          <w:color w:val="0000FF"/>
        </w:rPr>
        <w:t xml:space="preserve"> </w:t>
      </w:r>
      <w:hyperlink r:id="rId9">
        <w:r>
          <w:rPr>
            <w:color w:val="0000FF"/>
            <w:u w:val="single" w:color="0000FF"/>
          </w:rPr>
          <w:t>MRMG8OegD4Dlc9Zu</w:t>
        </w:r>
        <w:r>
          <w:rPr>
            <w:color w:val="0000FF"/>
            <w:u w:val="single" w:color="0000FF"/>
          </w:rPr>
          <w:t>Kd_Vn8YEc8WR1X-1f91-AtWNKRIVc</w:t>
        </w:r>
      </w:hyperlink>
    </w:p>
    <w:p w:rsidR="00B96F34" w:rsidRDefault="00B96F34">
      <w:pPr>
        <w:pStyle w:val="a3"/>
        <w:spacing w:before="4"/>
        <w:rPr>
          <w:sz w:val="25"/>
        </w:rPr>
      </w:pPr>
    </w:p>
    <w:p w:rsidR="00B96F34" w:rsidRDefault="001E2239">
      <w:pPr>
        <w:pStyle w:val="a3"/>
        <w:spacing w:before="88" w:line="273" w:lineRule="auto"/>
        <w:ind w:left="960" w:right="844"/>
      </w:pPr>
      <w:r>
        <w:rPr>
          <w:b/>
          <w:i/>
          <w:color w:val="FF0000"/>
        </w:rPr>
        <w:t xml:space="preserve">Слухаємо пісеньку </w:t>
      </w:r>
      <w:hyperlink r:id="rId10">
        <w:r>
          <w:rPr>
            <w:color w:val="0000FF"/>
            <w:u w:val="single" w:color="0000FF"/>
          </w:rPr>
          <w:t>https://www.youtube.com/watch?v=miwYnAlOf6c&amp;fbclid=IwAR2bhWnyjvAsu4vK0</w:t>
        </w:r>
      </w:hyperlink>
      <w:r>
        <w:rPr>
          <w:color w:val="0000FF"/>
        </w:rPr>
        <w:t xml:space="preserve"> </w:t>
      </w:r>
      <w:hyperlink r:id="rId11">
        <w:r>
          <w:rPr>
            <w:color w:val="0000FF"/>
            <w:u w:val="single" w:color="0000FF"/>
          </w:rPr>
          <w:t>ZaQfbkfts8fPraJXjxXwMWww0SUHR6h56ETYq5d7wE</w:t>
        </w:r>
      </w:hyperlink>
    </w:p>
    <w:p w:rsidR="00B96F34" w:rsidRDefault="001E2239">
      <w:pPr>
        <w:spacing w:before="1"/>
        <w:ind w:left="960"/>
        <w:rPr>
          <w:i/>
          <w:sz w:val="28"/>
        </w:rPr>
      </w:pPr>
      <w:r>
        <w:rPr>
          <w:i/>
          <w:sz w:val="28"/>
        </w:rPr>
        <w:t>Будьте чемними та гарними дітками</w:t>
      </w:r>
    </w:p>
    <w:p w:rsidR="00B96F34" w:rsidRDefault="001E2239">
      <w:pPr>
        <w:pStyle w:val="1"/>
        <w:spacing w:before="256"/>
      </w:pPr>
      <w:r>
        <w:rPr>
          <w:color w:val="FF0000"/>
        </w:rPr>
        <w:t>Тренуємо свій ротик</w:t>
      </w:r>
    </w:p>
    <w:p w:rsidR="00B96F34" w:rsidRDefault="001E2239">
      <w:pPr>
        <w:pStyle w:val="a3"/>
        <w:spacing w:before="2"/>
        <w:rPr>
          <w:b/>
          <w:i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157962</wp:posOffset>
            </wp:positionV>
            <wp:extent cx="3795906" cy="31414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906" cy="314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8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692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265173" cy="39450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173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1E2239">
      <w:pPr>
        <w:pStyle w:val="a3"/>
        <w:spacing w:before="6"/>
        <w:rPr>
          <w:b/>
          <w:i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1112519</wp:posOffset>
            </wp:positionH>
            <wp:positionV relativeFrom="paragraph">
              <wp:posOffset>153035</wp:posOffset>
            </wp:positionV>
            <wp:extent cx="5265945" cy="39450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45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7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628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362597" cy="401812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97" cy="40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1E2239">
      <w:pPr>
        <w:pStyle w:val="a3"/>
        <w:spacing w:before="11"/>
        <w:rPr>
          <w:b/>
          <w:i/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1055369</wp:posOffset>
            </wp:positionH>
            <wp:positionV relativeFrom="paragraph">
              <wp:posOffset>207034</wp:posOffset>
            </wp:positionV>
            <wp:extent cx="5363329" cy="401812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29" cy="401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24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812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069477" cy="379895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477" cy="37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pStyle w:val="a3"/>
        <w:spacing w:before="2"/>
        <w:rPr>
          <w:b/>
          <w:i/>
          <w:sz w:val="16"/>
        </w:rPr>
      </w:pPr>
    </w:p>
    <w:p w:rsidR="00B96F34" w:rsidRDefault="001E2239">
      <w:pPr>
        <w:spacing w:before="88"/>
        <w:ind w:left="960"/>
        <w:rPr>
          <w:b/>
          <w:i/>
          <w:sz w:val="28"/>
        </w:rPr>
      </w:pPr>
      <w:r>
        <w:rPr>
          <w:b/>
          <w:i/>
          <w:color w:val="FF0000"/>
          <w:sz w:val="28"/>
        </w:rPr>
        <w:t>Поради батькам:</w:t>
      </w:r>
    </w:p>
    <w:p w:rsidR="00B96F34" w:rsidRDefault="001E2239">
      <w:pPr>
        <w:pStyle w:val="a4"/>
        <w:numPr>
          <w:ilvl w:val="0"/>
          <w:numId w:val="1"/>
        </w:numPr>
        <w:tabs>
          <w:tab w:val="left" w:pos="1124"/>
        </w:tabs>
        <w:spacing w:before="112"/>
        <w:ind w:left="1124"/>
        <w:rPr>
          <w:i/>
          <w:sz w:val="28"/>
        </w:rPr>
      </w:pPr>
      <w:r>
        <w:rPr>
          <w:i/>
          <w:sz w:val="28"/>
        </w:rPr>
        <w:t>Не перенавантажуйте дитину кількістю виконання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завдань.</w:t>
      </w:r>
    </w:p>
    <w:p w:rsidR="00B96F34" w:rsidRDefault="001E2239">
      <w:pPr>
        <w:pStyle w:val="a4"/>
        <w:numPr>
          <w:ilvl w:val="0"/>
          <w:numId w:val="1"/>
        </w:numPr>
        <w:tabs>
          <w:tab w:val="left" w:pos="1108"/>
        </w:tabs>
        <w:spacing w:before="120"/>
        <w:ind w:right="838" w:firstLine="0"/>
        <w:rPr>
          <w:i/>
          <w:sz w:val="28"/>
        </w:rPr>
      </w:pPr>
      <w:r>
        <w:rPr>
          <w:i/>
          <w:sz w:val="28"/>
        </w:rPr>
        <w:t>Оберіть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запропонованих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ті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види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діяльності,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які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ваша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дитина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буде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виконувати 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задоволенням.</w:t>
      </w:r>
    </w:p>
    <w:p w:rsidR="00B96F34" w:rsidRDefault="00B96F34">
      <w:pPr>
        <w:pStyle w:val="a3"/>
        <w:rPr>
          <w:i/>
          <w:sz w:val="30"/>
        </w:rPr>
      </w:pPr>
    </w:p>
    <w:p w:rsidR="00B96F34" w:rsidRDefault="001E2239">
      <w:pPr>
        <w:pStyle w:val="1"/>
        <w:spacing w:before="225"/>
        <w:ind w:left="2570"/>
      </w:pPr>
      <w:r>
        <w:rPr>
          <w:color w:val="FF0000"/>
        </w:rPr>
        <w:t>Розмальовуємо онлайн</w:t>
      </w:r>
    </w:p>
    <w:p w:rsidR="00B96F34" w:rsidRDefault="001E2239">
      <w:pPr>
        <w:pStyle w:val="a3"/>
        <w:spacing w:before="112" w:line="328" w:lineRule="auto"/>
        <w:ind w:left="960" w:right="3039"/>
      </w:pPr>
      <w:r>
        <w:t xml:space="preserve">Перейдіть за посиланням та запропонуйте дитині розмалювати </w:t>
      </w:r>
      <w:hyperlink r:id="rId18">
        <w:r>
          <w:rPr>
            <w:color w:val="0000FF"/>
            <w:u w:val="single" w:color="0000FF"/>
          </w:rPr>
          <w:t>https://pustunchik.ua/ua/games/coloring/zaichenia-lavochka</w:t>
        </w:r>
      </w:hyperlink>
    </w:p>
    <w:p w:rsidR="00B96F34" w:rsidRDefault="00B96F34">
      <w:pPr>
        <w:pStyle w:val="a3"/>
        <w:rPr>
          <w:sz w:val="20"/>
        </w:rPr>
      </w:pPr>
    </w:p>
    <w:p w:rsidR="00B96F34" w:rsidRDefault="00B96F34">
      <w:pPr>
        <w:pStyle w:val="a3"/>
        <w:rPr>
          <w:sz w:val="20"/>
        </w:rPr>
      </w:pPr>
    </w:p>
    <w:p w:rsidR="00B96F34" w:rsidRDefault="00B96F34">
      <w:pPr>
        <w:pStyle w:val="a3"/>
        <w:rPr>
          <w:sz w:val="20"/>
        </w:rPr>
      </w:pPr>
    </w:p>
    <w:p w:rsidR="00B96F34" w:rsidRDefault="001E2239">
      <w:pPr>
        <w:pStyle w:val="1"/>
        <w:spacing w:before="205"/>
        <w:ind w:left="1030"/>
        <w:jc w:val="both"/>
      </w:pPr>
      <w:r>
        <w:rPr>
          <w:color w:val="FF0000"/>
        </w:rPr>
        <w:t>Логічна гра «Що кому потрібне?»</w:t>
      </w:r>
    </w:p>
    <w:p w:rsidR="00B96F34" w:rsidRDefault="001E2239">
      <w:pPr>
        <w:pStyle w:val="a3"/>
        <w:spacing w:before="112"/>
        <w:ind w:left="960" w:right="843"/>
        <w:jc w:val="both"/>
      </w:pPr>
      <w:r>
        <w:rPr>
          <w:color w:val="404040"/>
        </w:rPr>
        <w:t>Діти розглядають картинки</w:t>
      </w:r>
      <w:r>
        <w:rPr>
          <w:color w:val="404040"/>
        </w:rPr>
        <w:t>, називають того і те, що намальовано на них. Далі дітям пропонується згрупувати, щоб поруч була людина певної професії і предмет, яким вона користується у своїй діяльності</w:t>
      </w:r>
    </w:p>
    <w:p w:rsidR="00B96F34" w:rsidRDefault="00B96F34">
      <w:pPr>
        <w:jc w:val="both"/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095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597596" cy="439140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96" cy="43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pStyle w:val="a3"/>
        <w:rPr>
          <w:sz w:val="20"/>
        </w:rPr>
      </w:pPr>
    </w:p>
    <w:p w:rsidR="00B96F34" w:rsidRDefault="001E2239">
      <w:pPr>
        <w:pStyle w:val="a3"/>
        <w:spacing w:before="6"/>
        <w:rPr>
          <w:sz w:val="1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802796</wp:posOffset>
            </wp:positionH>
            <wp:positionV relativeFrom="paragraph">
              <wp:posOffset>101776</wp:posOffset>
            </wp:positionV>
            <wp:extent cx="6144309" cy="380390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309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0"/>
        </w:rPr>
        <w:sectPr w:rsidR="00B96F34">
          <w:pgSz w:w="11910" w:h="16840"/>
          <w:pgMar w:top="134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96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528816" cy="93268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1"/>
        <w:spacing w:before="72"/>
        <w:rPr>
          <w:b w:val="0"/>
          <w:sz w:val="36"/>
        </w:rPr>
      </w:pPr>
      <w:r>
        <w:rPr>
          <w:color w:val="FF0000"/>
        </w:rPr>
        <w:lastRenderedPageBreak/>
        <w:t>Давайте,пригадаємо казочки</w:t>
      </w:r>
      <w:r>
        <w:rPr>
          <w:b w:val="0"/>
          <w:i w:val="0"/>
          <w:color w:val="006FC0"/>
          <w:sz w:val="36"/>
        </w:rPr>
        <w:t>:</w:t>
      </w:r>
    </w:p>
    <w:p w:rsidR="00B96F34" w:rsidRDefault="001E2239">
      <w:pPr>
        <w:pStyle w:val="a3"/>
        <w:spacing w:before="258"/>
        <w:ind w:left="960"/>
      </w:pPr>
      <w:r>
        <w:t>Зачитайте уривок з казки,а дитина нехай відгадає</w:t>
      </w:r>
    </w:p>
    <w:p w:rsidR="00B96F34" w:rsidRDefault="001E2239">
      <w:pPr>
        <w:spacing w:before="249" w:line="276" w:lineRule="auto"/>
        <w:ind w:left="960" w:right="1667"/>
        <w:rPr>
          <w:i/>
          <w:sz w:val="28"/>
        </w:rPr>
      </w:pPr>
      <w:r>
        <w:rPr>
          <w:i/>
          <w:color w:val="528135"/>
          <w:sz w:val="28"/>
        </w:rPr>
        <w:t>Бігла мишка, хвостиком зачепила і яєчко розбила. Дід плаче, баба плаче, а курочка кудкудаче:</w:t>
      </w:r>
    </w:p>
    <w:p w:rsidR="00B96F34" w:rsidRDefault="001E2239">
      <w:pPr>
        <w:pStyle w:val="a3"/>
        <w:spacing w:before="6"/>
        <w:rPr>
          <w:i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2084070</wp:posOffset>
            </wp:positionH>
            <wp:positionV relativeFrom="paragraph">
              <wp:posOffset>131143</wp:posOffset>
            </wp:positionV>
            <wp:extent cx="3409839" cy="286969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839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1E2239">
      <w:pPr>
        <w:spacing w:before="179" w:line="276" w:lineRule="auto"/>
        <w:ind w:left="960" w:right="841"/>
        <w:jc w:val="both"/>
        <w:rPr>
          <w:i/>
          <w:sz w:val="28"/>
        </w:rPr>
      </w:pPr>
      <w:r>
        <w:rPr>
          <w:i/>
          <w:color w:val="92D050"/>
          <w:sz w:val="28"/>
        </w:rPr>
        <w:t>Котику-братику, несе мене лиска по каменю-мосту на своєму хвосту. Порятуй мене!</w:t>
      </w:r>
    </w:p>
    <w:p w:rsidR="00B96F34" w:rsidRDefault="001E2239">
      <w:pPr>
        <w:spacing w:line="276" w:lineRule="auto"/>
        <w:ind w:left="960" w:right="838"/>
        <w:jc w:val="both"/>
        <w:rPr>
          <w:i/>
          <w:sz w:val="28"/>
        </w:rPr>
      </w:pPr>
      <w:r>
        <w:rPr>
          <w:i/>
          <w:color w:val="92D050"/>
          <w:sz w:val="28"/>
        </w:rPr>
        <w:t>Котик поки почув, поки завернув (далеко був), то вже й опізнився лиску</w:t>
      </w:r>
      <w:r>
        <w:rPr>
          <w:i/>
          <w:color w:val="92D050"/>
          <w:spacing w:val="-43"/>
          <w:sz w:val="28"/>
        </w:rPr>
        <w:t xml:space="preserve"> </w:t>
      </w:r>
      <w:r>
        <w:rPr>
          <w:i/>
          <w:color w:val="92D050"/>
          <w:sz w:val="28"/>
        </w:rPr>
        <w:t>догнати. Біг-біг, не здогнав, вернувся додому та й плаче, а далі надумався, узяв скрипку, писану торбу та й пішов до лисиччиної</w:t>
      </w:r>
      <w:r>
        <w:rPr>
          <w:i/>
          <w:color w:val="92D050"/>
          <w:spacing w:val="-1"/>
          <w:sz w:val="28"/>
        </w:rPr>
        <w:t xml:space="preserve"> </w:t>
      </w:r>
      <w:r>
        <w:rPr>
          <w:i/>
          <w:color w:val="92D050"/>
          <w:sz w:val="28"/>
        </w:rPr>
        <w:t>хатки.</w:t>
      </w:r>
    </w:p>
    <w:p w:rsidR="00B96F34" w:rsidRDefault="001E2239">
      <w:pPr>
        <w:pStyle w:val="a3"/>
        <w:spacing w:before="2"/>
        <w:rPr>
          <w:i/>
          <w:sz w:val="2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2179320</wp:posOffset>
            </wp:positionH>
            <wp:positionV relativeFrom="paragraph">
              <wp:posOffset>238415</wp:posOffset>
            </wp:positionV>
            <wp:extent cx="3168910" cy="258165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910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1E2239">
      <w:pPr>
        <w:pStyle w:val="a3"/>
        <w:spacing w:before="59"/>
        <w:ind w:left="2281" w:right="2163"/>
        <w:jc w:val="center"/>
      </w:pPr>
      <w:r>
        <w:rPr>
          <w:color w:val="C45811"/>
        </w:rPr>
        <w:t>Я по засіку метений,</w:t>
      </w:r>
    </w:p>
    <w:p w:rsidR="00B96F34" w:rsidRDefault="001E2239">
      <w:pPr>
        <w:pStyle w:val="a3"/>
        <w:spacing w:before="48" w:line="276" w:lineRule="auto"/>
        <w:ind w:left="4282" w:right="4162"/>
        <w:jc w:val="center"/>
      </w:pPr>
      <w:r>
        <w:rPr>
          <w:color w:val="C45811"/>
        </w:rPr>
        <w:t>Я із борошна спечений,— Я в</w:t>
      </w:r>
      <w:r>
        <w:rPr>
          <w:color w:val="C45811"/>
        </w:rPr>
        <w:t>ід баби втік,</w:t>
      </w:r>
    </w:p>
    <w:p w:rsidR="00B96F34" w:rsidRDefault="00B96F34">
      <w:pPr>
        <w:spacing w:line="276" w:lineRule="auto"/>
        <w:jc w:val="center"/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spacing w:before="66" w:line="276" w:lineRule="auto"/>
        <w:ind w:left="4856" w:right="4735"/>
        <w:jc w:val="center"/>
      </w:pPr>
      <w:r>
        <w:rPr>
          <w:color w:val="C45811"/>
        </w:rPr>
        <w:lastRenderedPageBreak/>
        <w:t>Я від діда втік, Я від зайця втік, Я від вовка втік,</w:t>
      </w:r>
    </w:p>
    <w:p w:rsidR="00B96F34" w:rsidRDefault="001E2239">
      <w:pPr>
        <w:pStyle w:val="a3"/>
        <w:spacing w:before="2"/>
        <w:ind w:left="2281" w:right="2163"/>
        <w:jc w:val="center"/>
      </w:pP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1884679</wp:posOffset>
            </wp:positionH>
            <wp:positionV relativeFrom="paragraph">
              <wp:posOffset>240668</wp:posOffset>
            </wp:positionV>
            <wp:extent cx="3786009" cy="25519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009" cy="255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45811"/>
        </w:rPr>
        <w:t>То й від тебе втечу!</w:t>
      </w:r>
    </w:p>
    <w:p w:rsidR="00B96F34" w:rsidRDefault="00B96F34">
      <w:pPr>
        <w:pStyle w:val="a3"/>
        <w:spacing w:before="10"/>
        <w:rPr>
          <w:sz w:val="38"/>
        </w:rPr>
      </w:pPr>
    </w:p>
    <w:p w:rsidR="00B96F34" w:rsidRDefault="001E2239">
      <w:pPr>
        <w:spacing w:before="1" w:after="7" w:line="276" w:lineRule="auto"/>
        <w:ind w:left="960" w:right="843"/>
        <w:jc w:val="both"/>
        <w:rPr>
          <w:i/>
          <w:sz w:val="28"/>
        </w:rPr>
      </w:pPr>
      <w:r>
        <w:rPr>
          <w:i/>
          <w:color w:val="2E5395"/>
          <w:sz w:val="28"/>
        </w:rPr>
        <w:t>На другий день приходить Лисичка, а Журавель наварив м’яса, бурячків, фасольки, картопельки, покраяв усе те на дрібні шматочки, зложив у високе горнятко</w:t>
      </w:r>
      <w:r>
        <w:rPr>
          <w:i/>
          <w:color w:val="2E5395"/>
          <w:sz w:val="28"/>
        </w:rPr>
        <w:t xml:space="preserve"> з вузькою шийкою та й поставив на столі перед Лисичкою.</w:t>
      </w:r>
    </w:p>
    <w:p w:rsidR="00B96F34" w:rsidRDefault="001E2239">
      <w:pPr>
        <w:pStyle w:val="a3"/>
        <w:ind w:left="2892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3696191" cy="263366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191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1"/>
        <w:ind w:left="1010"/>
      </w:pPr>
      <w:r>
        <w:rPr>
          <w:color w:val="FF0000"/>
        </w:rPr>
        <w:lastRenderedPageBreak/>
        <w:t>Пригадуємо цифри</w:t>
      </w:r>
    </w:p>
    <w:p w:rsidR="00B96F34" w:rsidRDefault="001E2239">
      <w:pPr>
        <w:pStyle w:val="a3"/>
        <w:spacing w:before="4"/>
        <w:rPr>
          <w:b/>
          <w:i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158767</wp:posOffset>
            </wp:positionV>
            <wp:extent cx="5599974" cy="808758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74" cy="8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8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08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079535" cy="858650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35" cy="85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668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126436" cy="721004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436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96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461117" cy="77724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1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spacing w:before="74"/>
        <w:ind w:left="960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Підбери правильну відповідь</w:t>
      </w: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1E2239">
      <w:pPr>
        <w:pStyle w:val="a3"/>
        <w:spacing w:before="6"/>
        <w:rPr>
          <w:b/>
          <w:i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1118057</wp:posOffset>
            </wp:positionH>
            <wp:positionV relativeFrom="paragraph">
              <wp:posOffset>131251</wp:posOffset>
            </wp:positionV>
            <wp:extent cx="6042152" cy="696925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52" cy="696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4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321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405707" cy="673608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07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1580" w:right="240" w:bottom="280" w:left="120" w:header="720" w:footer="720" w:gutter="0"/>
          <w:cols w:space="720"/>
        </w:sectPr>
      </w:pPr>
    </w:p>
    <w:p w:rsidR="00B96F34" w:rsidRDefault="001E2239">
      <w:pPr>
        <w:spacing w:before="74"/>
        <w:ind w:left="960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Допоможи звірятам</w:t>
      </w:r>
    </w:p>
    <w:p w:rsidR="00B96F34" w:rsidRDefault="001E2239">
      <w:pPr>
        <w:pStyle w:val="a3"/>
        <w:spacing w:before="4"/>
        <w:rPr>
          <w:b/>
          <w:i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1103527</wp:posOffset>
            </wp:positionH>
            <wp:positionV relativeFrom="paragraph">
              <wp:posOffset>158767</wp:posOffset>
            </wp:positionV>
            <wp:extent cx="6150273" cy="7537323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273" cy="753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8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583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432806" cy="367588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806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B96F34">
      <w:pPr>
        <w:pStyle w:val="a3"/>
        <w:rPr>
          <w:b/>
          <w:i/>
          <w:sz w:val="20"/>
        </w:rPr>
      </w:pPr>
    </w:p>
    <w:p w:rsidR="00B96F34" w:rsidRDefault="001E2239">
      <w:pPr>
        <w:pStyle w:val="a3"/>
        <w:spacing w:before="7"/>
        <w:rPr>
          <w:b/>
          <w:i/>
          <w:sz w:val="2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984250</wp:posOffset>
            </wp:positionH>
            <wp:positionV relativeFrom="paragraph">
              <wp:posOffset>219124</wp:posOffset>
            </wp:positionV>
            <wp:extent cx="5587299" cy="394106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99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26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137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661532" cy="3995928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32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1E2239">
      <w:pPr>
        <w:pStyle w:val="a3"/>
        <w:spacing w:before="8"/>
        <w:rPr>
          <w:b/>
          <w:i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154304</wp:posOffset>
            </wp:positionV>
            <wp:extent cx="5785970" cy="408279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70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7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1E2239">
      <w:pPr>
        <w:spacing w:before="74"/>
        <w:ind w:left="960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Знайди відмінності</w:t>
      </w:r>
    </w:p>
    <w:p w:rsidR="00B96F34" w:rsidRDefault="001E2239">
      <w:pPr>
        <w:pStyle w:val="a3"/>
        <w:spacing w:before="4"/>
        <w:rPr>
          <w:b/>
          <w:i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1003300</wp:posOffset>
            </wp:positionH>
            <wp:positionV relativeFrom="paragraph">
              <wp:posOffset>158767</wp:posOffset>
            </wp:positionV>
            <wp:extent cx="5520934" cy="7811643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934" cy="781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F34" w:rsidRDefault="00B96F34">
      <w:pPr>
        <w:rPr>
          <w:sz w:val="18"/>
        </w:rPr>
        <w:sectPr w:rsidR="00B96F34">
          <w:pgSz w:w="11910" w:h="16840"/>
          <w:pgMar w:top="900" w:right="240" w:bottom="280" w:left="120" w:header="720" w:footer="720" w:gutter="0"/>
          <w:cols w:space="720"/>
        </w:sectPr>
      </w:pPr>
    </w:p>
    <w:p w:rsidR="00B96F34" w:rsidRDefault="001E2239">
      <w:pPr>
        <w:pStyle w:val="a3"/>
        <w:ind w:left="96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329666" cy="895645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666" cy="8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34" w:rsidRDefault="00B96F34">
      <w:pPr>
        <w:rPr>
          <w:sz w:val="20"/>
        </w:rPr>
        <w:sectPr w:rsidR="00B96F34">
          <w:pgSz w:w="11910" w:h="16840"/>
          <w:pgMar w:top="980" w:right="240" w:bottom="280" w:left="120" w:header="720" w:footer="720" w:gutter="0"/>
          <w:cols w:space="720"/>
        </w:sectPr>
      </w:pPr>
    </w:p>
    <w:p w:rsidR="00B96F34" w:rsidRDefault="00B96F34">
      <w:pPr>
        <w:pStyle w:val="a3"/>
        <w:spacing w:before="4"/>
        <w:rPr>
          <w:sz w:val="17"/>
        </w:rPr>
      </w:pPr>
    </w:p>
    <w:sectPr w:rsidR="00B96F34">
      <w:pgSz w:w="11910" w:h="16840"/>
      <w:pgMar w:top="1580" w:right="2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70DBA"/>
    <w:multiLevelType w:val="hybridMultilevel"/>
    <w:tmpl w:val="967EFA44"/>
    <w:lvl w:ilvl="0" w:tplc="91C6F46A">
      <w:numFmt w:val="bullet"/>
      <w:lvlText w:val="-"/>
      <w:lvlJc w:val="left"/>
      <w:pPr>
        <w:ind w:left="1124" w:hanging="164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uk-UA" w:eastAsia="uk-UA" w:bidi="uk-UA"/>
      </w:rPr>
    </w:lvl>
    <w:lvl w:ilvl="1" w:tplc="0EE27884">
      <w:numFmt w:val="bullet"/>
      <w:lvlText w:val="•"/>
      <w:lvlJc w:val="left"/>
      <w:pPr>
        <w:ind w:left="2162" w:hanging="164"/>
      </w:pPr>
      <w:rPr>
        <w:rFonts w:hint="default"/>
        <w:lang w:val="uk-UA" w:eastAsia="uk-UA" w:bidi="uk-UA"/>
      </w:rPr>
    </w:lvl>
    <w:lvl w:ilvl="2" w:tplc="BDF289B0">
      <w:numFmt w:val="bullet"/>
      <w:lvlText w:val="•"/>
      <w:lvlJc w:val="left"/>
      <w:pPr>
        <w:ind w:left="3205" w:hanging="164"/>
      </w:pPr>
      <w:rPr>
        <w:rFonts w:hint="default"/>
        <w:lang w:val="uk-UA" w:eastAsia="uk-UA" w:bidi="uk-UA"/>
      </w:rPr>
    </w:lvl>
    <w:lvl w:ilvl="3" w:tplc="A772724C">
      <w:numFmt w:val="bullet"/>
      <w:lvlText w:val="•"/>
      <w:lvlJc w:val="left"/>
      <w:pPr>
        <w:ind w:left="4247" w:hanging="164"/>
      </w:pPr>
      <w:rPr>
        <w:rFonts w:hint="default"/>
        <w:lang w:val="uk-UA" w:eastAsia="uk-UA" w:bidi="uk-UA"/>
      </w:rPr>
    </w:lvl>
    <w:lvl w:ilvl="4" w:tplc="4E0EE04C">
      <w:numFmt w:val="bullet"/>
      <w:lvlText w:val="•"/>
      <w:lvlJc w:val="left"/>
      <w:pPr>
        <w:ind w:left="5290" w:hanging="164"/>
      </w:pPr>
      <w:rPr>
        <w:rFonts w:hint="default"/>
        <w:lang w:val="uk-UA" w:eastAsia="uk-UA" w:bidi="uk-UA"/>
      </w:rPr>
    </w:lvl>
    <w:lvl w:ilvl="5" w:tplc="869C831E">
      <w:numFmt w:val="bullet"/>
      <w:lvlText w:val="•"/>
      <w:lvlJc w:val="left"/>
      <w:pPr>
        <w:ind w:left="6333" w:hanging="164"/>
      </w:pPr>
      <w:rPr>
        <w:rFonts w:hint="default"/>
        <w:lang w:val="uk-UA" w:eastAsia="uk-UA" w:bidi="uk-UA"/>
      </w:rPr>
    </w:lvl>
    <w:lvl w:ilvl="6" w:tplc="864A3CE0">
      <w:numFmt w:val="bullet"/>
      <w:lvlText w:val="•"/>
      <w:lvlJc w:val="left"/>
      <w:pPr>
        <w:ind w:left="7375" w:hanging="164"/>
      </w:pPr>
      <w:rPr>
        <w:rFonts w:hint="default"/>
        <w:lang w:val="uk-UA" w:eastAsia="uk-UA" w:bidi="uk-UA"/>
      </w:rPr>
    </w:lvl>
    <w:lvl w:ilvl="7" w:tplc="E834B556">
      <w:numFmt w:val="bullet"/>
      <w:lvlText w:val="•"/>
      <w:lvlJc w:val="left"/>
      <w:pPr>
        <w:ind w:left="8418" w:hanging="164"/>
      </w:pPr>
      <w:rPr>
        <w:rFonts w:hint="default"/>
        <w:lang w:val="uk-UA" w:eastAsia="uk-UA" w:bidi="uk-UA"/>
      </w:rPr>
    </w:lvl>
    <w:lvl w:ilvl="8" w:tplc="31226C98">
      <w:numFmt w:val="bullet"/>
      <w:lvlText w:val="•"/>
      <w:lvlJc w:val="left"/>
      <w:pPr>
        <w:ind w:left="9460" w:hanging="164"/>
      </w:pPr>
      <w:rPr>
        <w:rFonts w:hint="default"/>
        <w:lang w:val="uk-UA" w:eastAsia="uk-UA" w:bidi="uk-UA"/>
      </w:rPr>
    </w:lvl>
  </w:abstractNum>
  <w:abstractNum w:abstractNumId="1">
    <w:nsid w:val="2CBB4FBA"/>
    <w:multiLevelType w:val="hybridMultilevel"/>
    <w:tmpl w:val="9D2066E8"/>
    <w:lvl w:ilvl="0" w:tplc="36142528">
      <w:numFmt w:val="bullet"/>
      <w:lvlText w:val="-"/>
      <w:lvlJc w:val="left"/>
      <w:pPr>
        <w:ind w:left="960" w:hanging="164"/>
      </w:pPr>
      <w:rPr>
        <w:rFonts w:ascii="Times New Roman" w:eastAsia="Times New Roman" w:hAnsi="Times New Roman" w:cs="Times New Roman" w:hint="default"/>
        <w:i/>
        <w:spacing w:val="-2"/>
        <w:w w:val="99"/>
        <w:sz w:val="28"/>
        <w:szCs w:val="28"/>
        <w:lang w:val="uk-UA" w:eastAsia="uk-UA" w:bidi="uk-UA"/>
      </w:rPr>
    </w:lvl>
    <w:lvl w:ilvl="1" w:tplc="CFEC3756">
      <w:numFmt w:val="bullet"/>
      <w:lvlText w:val="•"/>
      <w:lvlJc w:val="left"/>
      <w:pPr>
        <w:ind w:left="2018" w:hanging="164"/>
      </w:pPr>
      <w:rPr>
        <w:rFonts w:hint="default"/>
        <w:lang w:val="uk-UA" w:eastAsia="uk-UA" w:bidi="uk-UA"/>
      </w:rPr>
    </w:lvl>
    <w:lvl w:ilvl="2" w:tplc="6C22EE98">
      <w:numFmt w:val="bullet"/>
      <w:lvlText w:val="•"/>
      <w:lvlJc w:val="left"/>
      <w:pPr>
        <w:ind w:left="3077" w:hanging="164"/>
      </w:pPr>
      <w:rPr>
        <w:rFonts w:hint="default"/>
        <w:lang w:val="uk-UA" w:eastAsia="uk-UA" w:bidi="uk-UA"/>
      </w:rPr>
    </w:lvl>
    <w:lvl w:ilvl="3" w:tplc="BE2C16E8">
      <w:numFmt w:val="bullet"/>
      <w:lvlText w:val="•"/>
      <w:lvlJc w:val="left"/>
      <w:pPr>
        <w:ind w:left="4135" w:hanging="164"/>
      </w:pPr>
      <w:rPr>
        <w:rFonts w:hint="default"/>
        <w:lang w:val="uk-UA" w:eastAsia="uk-UA" w:bidi="uk-UA"/>
      </w:rPr>
    </w:lvl>
    <w:lvl w:ilvl="4" w:tplc="2FE494A0">
      <w:numFmt w:val="bullet"/>
      <w:lvlText w:val="•"/>
      <w:lvlJc w:val="left"/>
      <w:pPr>
        <w:ind w:left="5194" w:hanging="164"/>
      </w:pPr>
      <w:rPr>
        <w:rFonts w:hint="default"/>
        <w:lang w:val="uk-UA" w:eastAsia="uk-UA" w:bidi="uk-UA"/>
      </w:rPr>
    </w:lvl>
    <w:lvl w:ilvl="5" w:tplc="3206A0FA">
      <w:numFmt w:val="bullet"/>
      <w:lvlText w:val="•"/>
      <w:lvlJc w:val="left"/>
      <w:pPr>
        <w:ind w:left="6253" w:hanging="164"/>
      </w:pPr>
      <w:rPr>
        <w:rFonts w:hint="default"/>
        <w:lang w:val="uk-UA" w:eastAsia="uk-UA" w:bidi="uk-UA"/>
      </w:rPr>
    </w:lvl>
    <w:lvl w:ilvl="6" w:tplc="0C30CBFA">
      <w:numFmt w:val="bullet"/>
      <w:lvlText w:val="•"/>
      <w:lvlJc w:val="left"/>
      <w:pPr>
        <w:ind w:left="7311" w:hanging="164"/>
      </w:pPr>
      <w:rPr>
        <w:rFonts w:hint="default"/>
        <w:lang w:val="uk-UA" w:eastAsia="uk-UA" w:bidi="uk-UA"/>
      </w:rPr>
    </w:lvl>
    <w:lvl w:ilvl="7" w:tplc="B3DE01D2">
      <w:numFmt w:val="bullet"/>
      <w:lvlText w:val="•"/>
      <w:lvlJc w:val="left"/>
      <w:pPr>
        <w:ind w:left="8370" w:hanging="164"/>
      </w:pPr>
      <w:rPr>
        <w:rFonts w:hint="default"/>
        <w:lang w:val="uk-UA" w:eastAsia="uk-UA" w:bidi="uk-UA"/>
      </w:rPr>
    </w:lvl>
    <w:lvl w:ilvl="8" w:tplc="2B4C913A">
      <w:numFmt w:val="bullet"/>
      <w:lvlText w:val="•"/>
      <w:lvlJc w:val="left"/>
      <w:pPr>
        <w:ind w:left="9428" w:hanging="164"/>
      </w:pPr>
      <w:rPr>
        <w:rFonts w:hint="default"/>
        <w:lang w:val="uk-UA" w:eastAsia="uk-UA" w:bidi="uk-UA"/>
      </w:rPr>
    </w:lvl>
  </w:abstractNum>
  <w:abstractNum w:abstractNumId="2">
    <w:nsid w:val="68123D2A"/>
    <w:multiLevelType w:val="hybridMultilevel"/>
    <w:tmpl w:val="80C8F93E"/>
    <w:lvl w:ilvl="0" w:tplc="6D0001F8">
      <w:numFmt w:val="bullet"/>
      <w:lvlText w:val="•"/>
      <w:lvlJc w:val="left"/>
      <w:pPr>
        <w:ind w:left="960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F7866CFA">
      <w:numFmt w:val="bullet"/>
      <w:lvlText w:val=""/>
      <w:lvlJc w:val="left"/>
      <w:pPr>
        <w:ind w:left="1680" w:hanging="361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2" w:tplc="19AAF5EC">
      <w:numFmt w:val="bullet"/>
      <w:lvlText w:val="•"/>
      <w:lvlJc w:val="left"/>
      <w:pPr>
        <w:ind w:left="2776" w:hanging="361"/>
      </w:pPr>
      <w:rPr>
        <w:rFonts w:hint="default"/>
        <w:lang w:val="uk-UA" w:eastAsia="uk-UA" w:bidi="uk-UA"/>
      </w:rPr>
    </w:lvl>
    <w:lvl w:ilvl="3" w:tplc="E36AED2A">
      <w:numFmt w:val="bullet"/>
      <w:lvlText w:val="•"/>
      <w:lvlJc w:val="left"/>
      <w:pPr>
        <w:ind w:left="3872" w:hanging="361"/>
      </w:pPr>
      <w:rPr>
        <w:rFonts w:hint="default"/>
        <w:lang w:val="uk-UA" w:eastAsia="uk-UA" w:bidi="uk-UA"/>
      </w:rPr>
    </w:lvl>
    <w:lvl w:ilvl="4" w:tplc="F63CDECC">
      <w:numFmt w:val="bullet"/>
      <w:lvlText w:val="•"/>
      <w:lvlJc w:val="left"/>
      <w:pPr>
        <w:ind w:left="4968" w:hanging="361"/>
      </w:pPr>
      <w:rPr>
        <w:rFonts w:hint="default"/>
        <w:lang w:val="uk-UA" w:eastAsia="uk-UA" w:bidi="uk-UA"/>
      </w:rPr>
    </w:lvl>
    <w:lvl w:ilvl="5" w:tplc="B56C893E">
      <w:numFmt w:val="bullet"/>
      <w:lvlText w:val="•"/>
      <w:lvlJc w:val="left"/>
      <w:pPr>
        <w:ind w:left="6064" w:hanging="361"/>
      </w:pPr>
      <w:rPr>
        <w:rFonts w:hint="default"/>
        <w:lang w:val="uk-UA" w:eastAsia="uk-UA" w:bidi="uk-UA"/>
      </w:rPr>
    </w:lvl>
    <w:lvl w:ilvl="6" w:tplc="7AA0ADF0">
      <w:numFmt w:val="bullet"/>
      <w:lvlText w:val="•"/>
      <w:lvlJc w:val="left"/>
      <w:pPr>
        <w:ind w:left="7161" w:hanging="361"/>
      </w:pPr>
      <w:rPr>
        <w:rFonts w:hint="default"/>
        <w:lang w:val="uk-UA" w:eastAsia="uk-UA" w:bidi="uk-UA"/>
      </w:rPr>
    </w:lvl>
    <w:lvl w:ilvl="7" w:tplc="6E0678BA">
      <w:numFmt w:val="bullet"/>
      <w:lvlText w:val="•"/>
      <w:lvlJc w:val="left"/>
      <w:pPr>
        <w:ind w:left="8257" w:hanging="361"/>
      </w:pPr>
      <w:rPr>
        <w:rFonts w:hint="default"/>
        <w:lang w:val="uk-UA" w:eastAsia="uk-UA" w:bidi="uk-UA"/>
      </w:rPr>
    </w:lvl>
    <w:lvl w:ilvl="8" w:tplc="073CDB64">
      <w:numFmt w:val="bullet"/>
      <w:lvlText w:val="•"/>
      <w:lvlJc w:val="left"/>
      <w:pPr>
        <w:ind w:left="9353" w:hanging="361"/>
      </w:pPr>
      <w:rPr>
        <w:rFonts w:hint="default"/>
        <w:lang w:val="uk-UA" w:eastAsia="uk-UA" w:bidi="uk-U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96F34"/>
    <w:rsid w:val="001E2239"/>
    <w:rsid w:val="00B9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74"/>
      <w:ind w:left="960"/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8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BU3yCwXQco&amp;amp;fbclid=IwAR2VEUkdPkMuxjMRMG8OegD4Dlc9ZuKd_Vn8YEc8WR1X-1f91-AtWNKRIVc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pustunchik.ua/ua/games/coloring/zaichenia-lavochka" TargetMode="External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youtube.com/watch?v=vtrL2POMjRg&amp;amp;t=41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iwYnAlOf6c&amp;amp;fbclid=IwAR2bhWnyjvAsu4vK0ZaQfbkfts8fPraJXjxXwMWww0SUHR6h56ETYq5d7w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miwYnAlOf6c&amp;amp;fbclid=IwAR2bhWnyjvAsu4vK0ZaQfbkfts8fPraJXjxXwMWww0SUHR6h56ETYq5d7w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BU3yCwXQco&amp;amp;fbclid=IwAR2VEUkdPkMuxjMRMG8OegD4Dlc9ZuKd_Vn8YEc8WR1X-1f91-AtWNKRIV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Admin</cp:lastModifiedBy>
  <cp:revision>3</cp:revision>
  <dcterms:created xsi:type="dcterms:W3CDTF">2020-06-02T16:47:00Z</dcterms:created>
  <dcterms:modified xsi:type="dcterms:W3CDTF">2020-06-02T17:25:00Z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2020-06-02T00:00:00Z</vt:filetime>
  </property>
</Properties>
</file>